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250DA1" w:rsidRDefault="001B52EB" w:rsidP="001B52EB">
      <w:pPr>
        <w:spacing w:after="0"/>
        <w:jc w:val="center"/>
        <w:rPr>
          <w:rFonts w:ascii="Times New Roman" w:eastAsia="Arial" w:hAnsi="Times New Roman" w:cs="Times New Roman"/>
          <w:sz w:val="40"/>
          <w:szCs w:val="40"/>
        </w:rPr>
      </w:pPr>
      <w:r w:rsidRPr="00250DA1">
        <w:rPr>
          <w:rFonts w:ascii="Times New Roman" w:eastAsia="Arial" w:hAnsi="Times New Roman" w:cs="Times New Roman"/>
          <w:sz w:val="40"/>
          <w:szCs w:val="40"/>
        </w:rPr>
        <w:t xml:space="preserve">PRAVILNIK </w:t>
      </w:r>
    </w:p>
    <w:p w14:paraId="4299BCC0" w14:textId="41DD3687" w:rsidR="001B52EB" w:rsidRPr="00250DA1" w:rsidRDefault="001B52EB" w:rsidP="001B52EB">
      <w:pPr>
        <w:spacing w:after="0"/>
        <w:jc w:val="center"/>
        <w:rPr>
          <w:rFonts w:ascii="Times New Roman" w:eastAsia="Arial" w:hAnsi="Times New Roman" w:cs="Times New Roman"/>
          <w:sz w:val="40"/>
          <w:szCs w:val="40"/>
        </w:rPr>
      </w:pPr>
      <w:r w:rsidRPr="00250DA1">
        <w:rPr>
          <w:rFonts w:ascii="Times New Roman" w:eastAsia="Arial" w:hAnsi="Times New Roman" w:cs="Times New Roman"/>
          <w:sz w:val="40"/>
          <w:szCs w:val="40"/>
        </w:rPr>
        <w:t>O PROVEDBI POSTUPAKA JEDNOSTAVNE NABAVE</w:t>
      </w:r>
    </w:p>
    <w:p w14:paraId="5E81A88A" w14:textId="76DEC92A" w:rsidR="001B52EB" w:rsidRPr="00250DA1" w:rsidRDefault="001B52EB" w:rsidP="001B52EB">
      <w:pPr>
        <w:spacing w:after="0"/>
        <w:jc w:val="center"/>
        <w:rPr>
          <w:rFonts w:ascii="Times New Roman" w:eastAsia="Arial" w:hAnsi="Times New Roman" w:cs="Times New Roman"/>
          <w:sz w:val="40"/>
          <w:szCs w:val="40"/>
        </w:rPr>
      </w:pPr>
      <w:r w:rsidRPr="00250DA1">
        <w:rPr>
          <w:rFonts w:ascii="Times New Roman" w:eastAsia="Arial" w:hAnsi="Times New Roman" w:cs="Times New Roman"/>
          <w:sz w:val="40"/>
          <w:szCs w:val="40"/>
        </w:rPr>
        <w:t>(</w:t>
      </w:r>
      <w:r w:rsidR="00AF49E1" w:rsidRPr="00250DA1">
        <w:rPr>
          <w:rFonts w:ascii="Times New Roman" w:eastAsia="Arial" w:hAnsi="Times New Roman" w:cs="Times New Roman"/>
          <w:sz w:val="40"/>
          <w:szCs w:val="40"/>
        </w:rPr>
        <w:t>prijedlog</w:t>
      </w:r>
      <w:r w:rsidRPr="00250DA1">
        <w:rPr>
          <w:rFonts w:ascii="Times New Roman" w:eastAsia="Arial" w:hAnsi="Times New Roman" w:cs="Times New Roman"/>
          <w:sz w:val="40"/>
          <w:szCs w:val="40"/>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50C51976" w:rsidR="00AF49E1" w:rsidRDefault="00394306" w:rsidP="00394306">
      <w:pPr>
        <w:spacing w:after="0"/>
        <w:jc w:val="center"/>
        <w:rPr>
          <w:rFonts w:ascii="Times New Roman" w:eastAsia="Arial" w:hAnsi="Times New Roman" w:cs="Times New Roman"/>
          <w:sz w:val="24"/>
          <w:szCs w:val="24"/>
        </w:rPr>
      </w:pPr>
      <w:r>
        <w:rPr>
          <w:rFonts w:ascii="Times New Roman" w:eastAsia="Arial" w:hAnsi="Times New Roman" w:cs="Times New Roman"/>
          <w:sz w:val="24"/>
          <w:szCs w:val="24"/>
        </w:rPr>
        <w:t>2026.</w:t>
      </w:r>
    </w:p>
    <w:p w14:paraId="2A522B5D" w14:textId="40A29028"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lastRenderedPageBreak/>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B52235">
        <w:rPr>
          <w:rFonts w:ascii="Times New Roman" w:eastAsia="Arial" w:hAnsi="Times New Roman" w:cs="Times New Roman"/>
          <w:sz w:val="24"/>
          <w:szCs w:val="24"/>
        </w:rPr>
        <w:t>60</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136B32">
        <w:rPr>
          <w:rFonts w:ascii="Times New Roman" w:eastAsia="Arial" w:hAnsi="Times New Roman" w:cs="Times New Roman"/>
          <w:sz w:val="24"/>
          <w:szCs w:val="24"/>
        </w:rPr>
        <w:t xml:space="preserve">Osnovne škole </w:t>
      </w:r>
      <w:r w:rsidR="00AF1051">
        <w:rPr>
          <w:rFonts w:ascii="Times New Roman" w:eastAsia="Arial" w:hAnsi="Times New Roman" w:cs="Times New Roman"/>
          <w:sz w:val="24"/>
          <w:szCs w:val="24"/>
        </w:rPr>
        <w:t>prof. Filipa Lukasa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w:t>
      </w:r>
      <w:r w:rsidR="00250DA1">
        <w:rPr>
          <w:rFonts w:ascii="Times New Roman" w:eastAsia="Arial" w:hAnsi="Times New Roman" w:cs="Times New Roman"/>
          <w:sz w:val="24"/>
          <w:szCs w:val="24"/>
        </w:rPr>
        <w:t xml:space="preserve">Osnovne škole </w:t>
      </w:r>
      <w:r w:rsidR="00AF1051">
        <w:rPr>
          <w:rFonts w:ascii="Times New Roman" w:eastAsia="Arial" w:hAnsi="Times New Roman" w:cs="Times New Roman"/>
          <w:sz w:val="24"/>
          <w:szCs w:val="24"/>
        </w:rPr>
        <w:t>prof</w:t>
      </w:r>
      <w:r w:rsidR="00A83143">
        <w:rPr>
          <w:rFonts w:ascii="Times New Roman" w:eastAsia="Arial" w:hAnsi="Times New Roman" w:cs="Times New Roman"/>
          <w:sz w:val="24"/>
          <w:szCs w:val="24"/>
        </w:rPr>
        <w:t>. Filipa Lukasa</w:t>
      </w:r>
      <w:r w:rsidR="00B52235">
        <w:rPr>
          <w:rFonts w:ascii="Times New Roman" w:eastAsia="Arial" w:hAnsi="Times New Roman" w:cs="Times New Roman"/>
          <w:sz w:val="24"/>
          <w:szCs w:val="24"/>
        </w:rPr>
        <w:t xml:space="preserve">, </w:t>
      </w:r>
      <w:r w:rsidR="00A83143">
        <w:rPr>
          <w:rFonts w:ascii="Times New Roman" w:eastAsia="Arial" w:hAnsi="Times New Roman" w:cs="Times New Roman"/>
          <w:sz w:val="24"/>
          <w:szCs w:val="24"/>
        </w:rPr>
        <w:t>Kaštel Stari</w:t>
      </w:r>
      <w:r w:rsidR="00250DA1">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na </w:t>
      </w:r>
      <w:r>
        <w:rPr>
          <w:rFonts w:ascii="Times New Roman" w:eastAsia="Arial" w:hAnsi="Times New Roman" w:cs="Times New Roman"/>
          <w:sz w:val="24"/>
          <w:szCs w:val="24"/>
        </w:rPr>
        <w:t xml:space="preserve">svojoj </w:t>
      </w:r>
      <w:r w:rsidR="00250DA1">
        <w:rPr>
          <w:rFonts w:ascii="Times New Roman" w:eastAsia="Arial" w:hAnsi="Times New Roman" w:cs="Times New Roman"/>
          <w:sz w:val="24"/>
          <w:szCs w:val="24"/>
        </w:rPr>
        <w:t xml:space="preserve">__ .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250DA1" w:rsidRDefault="005866A9" w:rsidP="000E14F1">
      <w:pPr>
        <w:pStyle w:val="Naslov1"/>
        <w:spacing w:before="0"/>
        <w:jc w:val="center"/>
        <w:rPr>
          <w:rFonts w:ascii="Times New Roman" w:hAnsi="Times New Roman"/>
          <w:sz w:val="28"/>
        </w:rPr>
      </w:pPr>
      <w:r w:rsidRPr="00250DA1">
        <w:rPr>
          <w:rFonts w:ascii="Times New Roman" w:eastAsia="Arial" w:hAnsi="Times New Roman"/>
          <w:sz w:val="28"/>
        </w:rPr>
        <w:t>PRAVILNIK</w:t>
      </w:r>
    </w:p>
    <w:p w14:paraId="14C674DA" w14:textId="77777777" w:rsidR="005866A9" w:rsidRPr="00250DA1" w:rsidRDefault="005866A9" w:rsidP="000E14F1">
      <w:pPr>
        <w:spacing w:after="0"/>
        <w:jc w:val="center"/>
        <w:rPr>
          <w:rFonts w:ascii="Times New Roman" w:hAnsi="Times New Roman" w:cs="Times New Roman"/>
          <w:b/>
          <w:bCs/>
          <w:sz w:val="24"/>
          <w:szCs w:val="24"/>
        </w:rPr>
      </w:pPr>
      <w:r w:rsidRPr="00250DA1">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5E5EBF1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F49E1">
        <w:rPr>
          <w:rFonts w:ascii="Times New Roman" w:eastAsia="Arial" w:hAnsi="Times New Roman" w:cs="Times New Roman"/>
          <w:sz w:val="24"/>
          <w:szCs w:val="24"/>
        </w:rPr>
        <w:t>Osn</w:t>
      </w:r>
      <w:r w:rsidR="00136B32">
        <w:rPr>
          <w:rFonts w:ascii="Times New Roman" w:eastAsia="Arial" w:hAnsi="Times New Roman" w:cs="Times New Roman"/>
          <w:sz w:val="24"/>
          <w:szCs w:val="24"/>
        </w:rPr>
        <w:t xml:space="preserve">ovne škole </w:t>
      </w:r>
      <w:r w:rsidR="00A83143">
        <w:rPr>
          <w:rFonts w:ascii="Times New Roman" w:eastAsia="Arial" w:hAnsi="Times New Roman" w:cs="Times New Roman"/>
          <w:sz w:val="24"/>
          <w:szCs w:val="24"/>
        </w:rPr>
        <w:t>prof. Filipa Lukasa, Kaštel Stari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2113C91"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Pr="00B52235"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Povjerenstvo ili ovlaštene osobe pripremaju poziv na dostavu ponuda, komuniciraju s gospodarskim subjektima, zaprimaju i pregledavaju ponude, predlažu odabir ili poništenje </w:t>
      </w:r>
      <w:r w:rsidRPr="00B52235">
        <w:rPr>
          <w:rFonts w:ascii="Times New Roman" w:hAnsi="Times New Roman" w:cs="Times New Roman"/>
          <w:sz w:val="24"/>
          <w:szCs w:val="24"/>
        </w:rPr>
        <w:t>postupka te izrađuju potrebnu dokumentaciju.</w:t>
      </w:r>
    </w:p>
    <w:p w14:paraId="076EE397" w14:textId="2841D67D" w:rsidR="000C3CE3" w:rsidRPr="00B52235" w:rsidRDefault="005866A9" w:rsidP="000C3CE3">
      <w:pPr>
        <w:pStyle w:val="Odlomakpopisa"/>
        <w:numPr>
          <w:ilvl w:val="0"/>
          <w:numId w:val="6"/>
        </w:numPr>
        <w:spacing w:after="0"/>
        <w:ind w:left="426" w:hanging="426"/>
        <w:jc w:val="both"/>
        <w:rPr>
          <w:rFonts w:ascii="Times New Roman" w:hAnsi="Times New Roman" w:cs="Times New Roman"/>
          <w:sz w:val="24"/>
          <w:szCs w:val="24"/>
        </w:rPr>
      </w:pPr>
      <w:r w:rsidRPr="00B52235">
        <w:rPr>
          <w:rFonts w:ascii="Times New Roman" w:hAnsi="Times New Roman" w:cs="Times New Roman"/>
          <w:sz w:val="24"/>
          <w:szCs w:val="24"/>
        </w:rPr>
        <w:t xml:space="preserve">Kod jednostavne nabave veće od 15.000,00 € bez PDV–a ravnatelj će imenovati </w:t>
      </w:r>
      <w:r w:rsidR="00894E9D" w:rsidRPr="00B52235">
        <w:rPr>
          <w:rFonts w:ascii="Times New Roman" w:hAnsi="Times New Roman" w:cs="Times New Roman"/>
          <w:sz w:val="24"/>
          <w:szCs w:val="24"/>
        </w:rPr>
        <w:t xml:space="preserve">stručno </w:t>
      </w:r>
      <w:r w:rsidRPr="00B52235">
        <w:rPr>
          <w:rFonts w:ascii="Times New Roman" w:hAnsi="Times New Roman" w:cs="Times New Roman"/>
          <w:sz w:val="24"/>
          <w:szCs w:val="24"/>
        </w:rPr>
        <w:t>povjerenstvo od najmanje tri osobe za provedbu postupka, osim ako zbog prirode predmeta nabave ili organizacijskih razloga to nije moguće.</w:t>
      </w:r>
      <w:r w:rsidR="00894E9D" w:rsidRPr="00B52235">
        <w:rPr>
          <w:rFonts w:ascii="Times New Roman" w:hAnsi="Times New Roman" w:cs="Times New Roman"/>
          <w:sz w:val="24"/>
          <w:szCs w:val="24"/>
        </w:rPr>
        <w:t xml:space="preserve"> </w:t>
      </w:r>
    </w:p>
    <w:p w14:paraId="24569293" w14:textId="77777777" w:rsidR="00B52235" w:rsidRDefault="00B52235" w:rsidP="000E14F1">
      <w:pPr>
        <w:spacing w:after="0"/>
        <w:jc w:val="center"/>
        <w:rPr>
          <w:rFonts w:ascii="Times New Roman" w:hAnsi="Times New Roman" w:cs="Times New Roman"/>
          <w:b/>
          <w:bCs/>
          <w:sz w:val="24"/>
          <w:szCs w:val="24"/>
        </w:rPr>
      </w:pPr>
    </w:p>
    <w:p w14:paraId="1ECB505F" w14:textId="45BDFB18"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se kao kriterij koristi ekonomski najpovoljnija ponuda, u pozivu ili dokumentaciji postupka potrebno je navesti kriterije i njihov relativni značaj, odnosno način bodovanja, primjerice cijenu, </w:t>
      </w:r>
      <w:r w:rsidRPr="0054527A">
        <w:rPr>
          <w:rFonts w:ascii="Times New Roman" w:hAnsi="Times New Roman" w:cs="Times New Roman"/>
          <w:sz w:val="24"/>
          <w:szCs w:val="24"/>
        </w:rPr>
        <w:lastRenderedPageBreak/>
        <w:t>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7C7EC810"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CE1596" w14:textId="77777777" w:rsidR="008E2412" w:rsidRDefault="008E2412" w:rsidP="008E2412">
      <w:pPr>
        <w:pStyle w:val="Odlomakpopisa"/>
        <w:spacing w:after="0"/>
        <w:ind w:left="426"/>
        <w:jc w:val="both"/>
        <w:rPr>
          <w:rFonts w:ascii="Times New Roman" w:hAnsi="Times New Roman" w:cs="Times New Roman"/>
          <w:sz w:val="24"/>
          <w:szCs w:val="24"/>
        </w:rPr>
      </w:pP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63D4E446"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3FC34E1C" w:rsidR="006E7BAB" w:rsidRDefault="00AB70D5" w:rsidP="00AB70D5">
      <w:pPr>
        <w:pStyle w:val="pdq2pgselectionanchorcontainer"/>
      </w:pPr>
      <w:bookmarkStart w:id="1" w:name="_Hlk232349615"/>
      <w:r>
        <w:t>(1)</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35BD91DE" w:rsidR="006E7BAB" w:rsidRDefault="00AB70D5" w:rsidP="00AB70D5">
      <w:pPr>
        <w:pStyle w:val="StandardWeb"/>
      </w:pPr>
      <w:r>
        <w:t>(2)</w:t>
      </w:r>
      <w:r w:rsidR="006E7BAB">
        <w:t>Prijenos udjela u vlasništvu na drugu osobu ili posebno tijelo (povjerenika) sukladno posebnim propisima o sprječavanju sukoba interesa ne utječe na sukob interesa u smislu članka 26. ovoga Pravilnika.</w:t>
      </w:r>
    </w:p>
    <w:p w14:paraId="43CF417A" w14:textId="001DDF8A" w:rsidR="005866A9" w:rsidRPr="006E7BAB" w:rsidRDefault="00AB70D5" w:rsidP="00AB70D5">
      <w:pPr>
        <w:pStyle w:val="StandardWeb"/>
      </w:pPr>
      <w:r>
        <w:t>(3)</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1"/>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w:t>
      </w:r>
      <w:r w:rsidR="002F3E68">
        <w:rPr>
          <w:rFonts w:ascii="Times New Roman" w:hAnsi="Times New Roman" w:cs="Times New Roman"/>
          <w:sz w:val="24"/>
          <w:szCs w:val="24"/>
        </w:rPr>
        <w:lastRenderedPageBreak/>
        <w:t xml:space="preserve">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lastRenderedPageBreak/>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23E32452" w14:textId="032D7161" w:rsidR="007B3AEF" w:rsidRDefault="007B3AEF" w:rsidP="000E14F1">
      <w:pPr>
        <w:spacing w:after="0"/>
        <w:jc w:val="both"/>
        <w:rPr>
          <w:rFonts w:ascii="Times New Roman" w:hAnsi="Times New Roman" w:cs="Times New Roman"/>
          <w:sz w:val="24"/>
          <w:szCs w:val="24"/>
        </w:rPr>
      </w:pPr>
    </w:p>
    <w:p w14:paraId="01635615" w14:textId="5AEA0DD1" w:rsidR="00520E94" w:rsidRDefault="00520E94" w:rsidP="000E14F1">
      <w:pPr>
        <w:spacing w:after="0"/>
        <w:jc w:val="both"/>
        <w:rPr>
          <w:rFonts w:ascii="Times New Roman" w:hAnsi="Times New Roman" w:cs="Times New Roman"/>
          <w:sz w:val="24"/>
          <w:szCs w:val="24"/>
        </w:rPr>
      </w:pPr>
    </w:p>
    <w:p w14:paraId="6020DF83" w14:textId="77777777" w:rsidR="00520E94" w:rsidRDefault="00520E94"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5F5082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0B4C3391" w14:textId="335E0AA1"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w:t>
      </w:r>
      <w:r w:rsidR="00604AE7">
        <w:rPr>
          <w:rFonts w:ascii="Times New Roman" w:hAnsi="Times New Roman" w:cs="Times New Roman"/>
          <w:sz w:val="24"/>
          <w:szCs w:val="24"/>
        </w:rPr>
        <w:t xml:space="preserve"> </w:t>
      </w:r>
      <w:r w:rsidR="00245446">
        <w:rPr>
          <w:rFonts w:ascii="Times New Roman" w:hAnsi="Times New Roman" w:cs="Times New Roman"/>
          <w:sz w:val="24"/>
          <w:szCs w:val="24"/>
        </w:rPr>
        <w:t xml:space="preserve"> u Osnovnoj školi</w:t>
      </w:r>
      <w:r w:rsidR="00604AE7">
        <w:rPr>
          <w:rFonts w:ascii="Times New Roman" w:hAnsi="Times New Roman" w:cs="Times New Roman"/>
          <w:sz w:val="24"/>
          <w:szCs w:val="24"/>
        </w:rPr>
        <w:t xml:space="preserve"> </w:t>
      </w:r>
      <w:r w:rsidR="00AF1051">
        <w:rPr>
          <w:rFonts w:ascii="Times New Roman" w:hAnsi="Times New Roman" w:cs="Times New Roman"/>
          <w:sz w:val="24"/>
          <w:szCs w:val="24"/>
        </w:rPr>
        <w:t>prof. Filipa Lukasa, Kaštel Stari</w:t>
      </w:r>
      <w:r>
        <w:rPr>
          <w:rFonts w:ascii="Times New Roman" w:hAnsi="Times New Roman" w:cs="Times New Roman"/>
          <w:sz w:val="24"/>
          <w:szCs w:val="24"/>
        </w:rPr>
        <w:t xml:space="preserve">, KLASA: </w:t>
      </w:r>
      <w:r w:rsidR="00B52235">
        <w:rPr>
          <w:rFonts w:ascii="Times New Roman" w:hAnsi="Times New Roman" w:cs="Times New Roman"/>
          <w:sz w:val="24"/>
          <w:szCs w:val="24"/>
        </w:rPr>
        <w:t>011-03/2</w:t>
      </w:r>
      <w:r w:rsidR="00CA4868">
        <w:rPr>
          <w:rFonts w:ascii="Times New Roman" w:hAnsi="Times New Roman" w:cs="Times New Roman"/>
          <w:sz w:val="24"/>
          <w:szCs w:val="24"/>
        </w:rPr>
        <w:t>3</w:t>
      </w:r>
      <w:r w:rsidR="00B52235">
        <w:rPr>
          <w:rFonts w:ascii="Times New Roman" w:hAnsi="Times New Roman" w:cs="Times New Roman"/>
          <w:sz w:val="24"/>
          <w:szCs w:val="24"/>
        </w:rPr>
        <w:t>-02/</w:t>
      </w:r>
      <w:r w:rsidR="00CA4868">
        <w:rPr>
          <w:rFonts w:ascii="Times New Roman" w:hAnsi="Times New Roman" w:cs="Times New Roman"/>
          <w:sz w:val="24"/>
          <w:szCs w:val="24"/>
        </w:rPr>
        <w:t>1</w:t>
      </w:r>
      <w:r>
        <w:rPr>
          <w:rFonts w:ascii="Times New Roman" w:hAnsi="Times New Roman" w:cs="Times New Roman"/>
          <w:sz w:val="24"/>
          <w:szCs w:val="24"/>
        </w:rPr>
        <w:t xml:space="preserve">, URBROJ: </w:t>
      </w:r>
      <w:r w:rsidR="00604AE7">
        <w:rPr>
          <w:rFonts w:ascii="Times New Roman" w:hAnsi="Times New Roman" w:cs="Times New Roman"/>
          <w:sz w:val="24"/>
          <w:szCs w:val="24"/>
        </w:rPr>
        <w:t>2181-</w:t>
      </w:r>
      <w:r w:rsidR="00CA4868">
        <w:rPr>
          <w:rFonts w:ascii="Times New Roman" w:hAnsi="Times New Roman" w:cs="Times New Roman"/>
          <w:sz w:val="24"/>
          <w:szCs w:val="24"/>
        </w:rPr>
        <w:t>311</w:t>
      </w:r>
      <w:r w:rsidR="00B52235">
        <w:rPr>
          <w:rFonts w:ascii="Times New Roman" w:hAnsi="Times New Roman" w:cs="Times New Roman"/>
          <w:sz w:val="24"/>
          <w:szCs w:val="24"/>
        </w:rPr>
        <w:t>-01</w:t>
      </w:r>
      <w:r w:rsidR="00CA4868">
        <w:rPr>
          <w:rFonts w:ascii="Times New Roman" w:hAnsi="Times New Roman" w:cs="Times New Roman"/>
          <w:sz w:val="24"/>
          <w:szCs w:val="24"/>
        </w:rPr>
        <w:t>/1</w:t>
      </w:r>
      <w:r w:rsidR="00B52235">
        <w:rPr>
          <w:rFonts w:ascii="Times New Roman" w:hAnsi="Times New Roman" w:cs="Times New Roman"/>
          <w:sz w:val="24"/>
          <w:szCs w:val="24"/>
        </w:rPr>
        <w:t>-2</w:t>
      </w:r>
      <w:r w:rsidR="00CA4868">
        <w:rPr>
          <w:rFonts w:ascii="Times New Roman" w:hAnsi="Times New Roman" w:cs="Times New Roman"/>
          <w:sz w:val="24"/>
          <w:szCs w:val="24"/>
        </w:rPr>
        <w:t>3</w:t>
      </w:r>
      <w:r w:rsidR="00B52235">
        <w:rPr>
          <w:rFonts w:ascii="Times New Roman" w:hAnsi="Times New Roman" w:cs="Times New Roman"/>
          <w:sz w:val="24"/>
          <w:szCs w:val="24"/>
        </w:rPr>
        <w:t xml:space="preserve">-1 od </w:t>
      </w:r>
      <w:r w:rsidR="00CA4868">
        <w:rPr>
          <w:rFonts w:ascii="Times New Roman" w:hAnsi="Times New Roman" w:cs="Times New Roman"/>
          <w:sz w:val="24"/>
          <w:szCs w:val="24"/>
        </w:rPr>
        <w:t>4</w:t>
      </w:r>
      <w:r w:rsidR="00604AE7">
        <w:rPr>
          <w:rFonts w:ascii="Times New Roman" w:hAnsi="Times New Roman" w:cs="Times New Roman"/>
          <w:sz w:val="24"/>
          <w:szCs w:val="24"/>
        </w:rPr>
        <w:t xml:space="preserve">. </w:t>
      </w:r>
      <w:r w:rsidR="00CA4868">
        <w:rPr>
          <w:rFonts w:ascii="Times New Roman" w:hAnsi="Times New Roman" w:cs="Times New Roman"/>
          <w:sz w:val="24"/>
          <w:szCs w:val="24"/>
        </w:rPr>
        <w:t xml:space="preserve">listopada </w:t>
      </w:r>
      <w:r w:rsidR="00B52235">
        <w:rPr>
          <w:rFonts w:ascii="Times New Roman" w:hAnsi="Times New Roman" w:cs="Times New Roman"/>
          <w:sz w:val="24"/>
          <w:szCs w:val="24"/>
        </w:rPr>
        <w:t>202</w:t>
      </w:r>
      <w:r w:rsidR="00CA4868">
        <w:rPr>
          <w:rFonts w:ascii="Times New Roman" w:hAnsi="Times New Roman" w:cs="Times New Roman"/>
          <w:sz w:val="24"/>
          <w:szCs w:val="24"/>
        </w:rPr>
        <w:t>3</w:t>
      </w:r>
      <w:r w:rsidR="00304C9D">
        <w:rPr>
          <w:rFonts w:ascii="Times New Roman" w:hAnsi="Times New Roman" w:cs="Times New Roman"/>
          <w:sz w:val="24"/>
          <w:szCs w:val="24"/>
        </w:rPr>
        <w:t>.</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16FA9DEA" w14:textId="3AD68AA8" w:rsidR="005866A9" w:rsidRDefault="005866A9" w:rsidP="00182A6E">
      <w:pPr>
        <w:pStyle w:val="Odlomakpopisa"/>
        <w:numPr>
          <w:ilvl w:val="0"/>
          <w:numId w:val="28"/>
        </w:numPr>
        <w:spacing w:after="0"/>
        <w:ind w:left="426" w:hanging="426"/>
        <w:jc w:val="both"/>
        <w:rPr>
          <w:rFonts w:ascii="Times New Roman" w:hAnsi="Times New Roman" w:cs="Times New Roman"/>
          <w:sz w:val="24"/>
          <w:szCs w:val="24"/>
        </w:rPr>
      </w:pPr>
      <w:r w:rsidRPr="00604AE7">
        <w:rPr>
          <w:rFonts w:ascii="Times New Roman" w:hAnsi="Times New Roman" w:cs="Times New Roman"/>
          <w:sz w:val="24"/>
          <w:szCs w:val="24"/>
        </w:rPr>
        <w:t>Danom stupanja na snagu ovoga Pravilnika, prestaje važiti Pravilnik o provedbi postupaka jednostavne nabave</w:t>
      </w:r>
      <w:r w:rsidR="00245446">
        <w:rPr>
          <w:rFonts w:ascii="Times New Roman" w:hAnsi="Times New Roman" w:cs="Times New Roman"/>
          <w:sz w:val="24"/>
          <w:szCs w:val="24"/>
        </w:rPr>
        <w:t xml:space="preserve"> u </w:t>
      </w:r>
      <w:r w:rsidRPr="00604AE7">
        <w:rPr>
          <w:rFonts w:ascii="Times New Roman" w:hAnsi="Times New Roman" w:cs="Times New Roman"/>
          <w:sz w:val="24"/>
          <w:szCs w:val="24"/>
        </w:rPr>
        <w:t xml:space="preserve"> </w:t>
      </w:r>
      <w:r w:rsidR="00245446">
        <w:rPr>
          <w:rFonts w:ascii="Times New Roman" w:hAnsi="Times New Roman" w:cs="Times New Roman"/>
          <w:sz w:val="24"/>
          <w:szCs w:val="24"/>
        </w:rPr>
        <w:t>O</w:t>
      </w:r>
      <w:r w:rsidR="00CA4868">
        <w:rPr>
          <w:rFonts w:ascii="Times New Roman" w:hAnsi="Times New Roman" w:cs="Times New Roman"/>
          <w:sz w:val="24"/>
          <w:szCs w:val="24"/>
        </w:rPr>
        <w:t>Š prof. Filipa Lukasa</w:t>
      </w:r>
      <w:r w:rsidR="00B52235">
        <w:rPr>
          <w:rFonts w:ascii="Times New Roman" w:hAnsi="Times New Roman" w:cs="Times New Roman"/>
          <w:sz w:val="24"/>
          <w:szCs w:val="24"/>
        </w:rPr>
        <w:t xml:space="preserve">, </w:t>
      </w:r>
      <w:r w:rsidR="00CA4868">
        <w:rPr>
          <w:rFonts w:ascii="Times New Roman" w:hAnsi="Times New Roman" w:cs="Times New Roman"/>
          <w:sz w:val="24"/>
          <w:szCs w:val="24"/>
        </w:rPr>
        <w:t xml:space="preserve">Kaštel Stari, </w:t>
      </w:r>
      <w:r w:rsidR="00B52235">
        <w:rPr>
          <w:rFonts w:ascii="Times New Roman" w:hAnsi="Times New Roman" w:cs="Times New Roman"/>
          <w:sz w:val="24"/>
          <w:szCs w:val="24"/>
        </w:rPr>
        <w:t xml:space="preserve"> KLASA: </w:t>
      </w:r>
      <w:r w:rsidR="00A3241E">
        <w:rPr>
          <w:rFonts w:ascii="Times New Roman" w:hAnsi="Times New Roman" w:cs="Times New Roman"/>
          <w:sz w:val="24"/>
          <w:szCs w:val="24"/>
        </w:rPr>
        <w:t xml:space="preserve">011-03/23-02/1, </w:t>
      </w:r>
      <w:r w:rsidR="00604AE7">
        <w:rPr>
          <w:rFonts w:ascii="Times New Roman" w:hAnsi="Times New Roman" w:cs="Times New Roman"/>
          <w:sz w:val="24"/>
          <w:szCs w:val="24"/>
        </w:rPr>
        <w:t xml:space="preserve">URBROJ: </w:t>
      </w:r>
      <w:r w:rsidR="00A3241E">
        <w:rPr>
          <w:rFonts w:ascii="Times New Roman" w:hAnsi="Times New Roman" w:cs="Times New Roman"/>
          <w:sz w:val="24"/>
          <w:szCs w:val="24"/>
        </w:rPr>
        <w:t xml:space="preserve">2181-311-01/1-23-1 </w:t>
      </w:r>
      <w:r w:rsidR="00B52235">
        <w:rPr>
          <w:rFonts w:ascii="Times New Roman" w:hAnsi="Times New Roman" w:cs="Times New Roman"/>
          <w:sz w:val="24"/>
          <w:szCs w:val="24"/>
        </w:rPr>
        <w:t xml:space="preserve">od </w:t>
      </w:r>
      <w:r w:rsidR="00A3241E">
        <w:rPr>
          <w:rFonts w:ascii="Times New Roman" w:hAnsi="Times New Roman" w:cs="Times New Roman"/>
          <w:sz w:val="24"/>
          <w:szCs w:val="24"/>
        </w:rPr>
        <w:t>4. listopad</w:t>
      </w:r>
      <w:r w:rsidR="00B52235">
        <w:rPr>
          <w:rFonts w:ascii="Times New Roman" w:hAnsi="Times New Roman" w:cs="Times New Roman"/>
          <w:sz w:val="24"/>
          <w:szCs w:val="24"/>
        </w:rPr>
        <w:t>a 202</w:t>
      </w:r>
      <w:r w:rsidR="002B3529">
        <w:rPr>
          <w:rFonts w:ascii="Times New Roman" w:hAnsi="Times New Roman" w:cs="Times New Roman"/>
          <w:sz w:val="24"/>
          <w:szCs w:val="24"/>
        </w:rPr>
        <w:t>3</w:t>
      </w:r>
      <w:bookmarkStart w:id="5" w:name="_GoBack"/>
      <w:bookmarkEnd w:id="5"/>
      <w:r w:rsidR="00604AE7">
        <w:rPr>
          <w:rFonts w:ascii="Times New Roman" w:hAnsi="Times New Roman" w:cs="Times New Roman"/>
          <w:sz w:val="24"/>
          <w:szCs w:val="24"/>
        </w:rPr>
        <w:t>. godine</w:t>
      </w:r>
      <w:r w:rsidR="00245446">
        <w:rPr>
          <w:rFonts w:ascii="Times New Roman" w:hAnsi="Times New Roman" w:cs="Times New Roman"/>
          <w:sz w:val="24"/>
          <w:szCs w:val="24"/>
        </w:rPr>
        <w:t>.</w:t>
      </w:r>
    </w:p>
    <w:p w14:paraId="46E0F4EF" w14:textId="77777777" w:rsidR="00245446" w:rsidRPr="00604AE7" w:rsidRDefault="00245446" w:rsidP="00245446">
      <w:pPr>
        <w:pStyle w:val="Odlomakpopisa"/>
        <w:spacing w:after="0"/>
        <w:ind w:left="426"/>
        <w:jc w:val="both"/>
        <w:rPr>
          <w:rFonts w:ascii="Times New Roman" w:hAnsi="Times New Roman" w:cs="Times New Roman"/>
          <w:sz w:val="24"/>
          <w:szCs w:val="24"/>
        </w:rPr>
      </w:pPr>
    </w:p>
    <w:p w14:paraId="69B3CD32" w14:textId="2F7F452B" w:rsidR="00A35F87" w:rsidRDefault="00A35F87" w:rsidP="000E14F1">
      <w:pPr>
        <w:spacing w:after="0"/>
        <w:rPr>
          <w:rFonts w:ascii="Times New Roman" w:hAnsi="Times New Roman" w:cs="Times New Roman"/>
          <w:sz w:val="24"/>
          <w:szCs w:val="24"/>
        </w:rPr>
      </w:pPr>
    </w:p>
    <w:p w14:paraId="0898E6A6" w14:textId="5870A55C"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3AA6EE9A" w14:textId="0AED035C" w:rsidR="00A35F87" w:rsidRDefault="00CA4868" w:rsidP="000E14F1">
      <w:pPr>
        <w:spacing w:after="0"/>
        <w:rPr>
          <w:rFonts w:ascii="Times New Roman" w:hAnsi="Times New Roman" w:cs="Times New Roman"/>
          <w:sz w:val="24"/>
          <w:szCs w:val="24"/>
        </w:rPr>
      </w:pPr>
      <w:r>
        <w:rPr>
          <w:rFonts w:ascii="Times New Roman" w:hAnsi="Times New Roman" w:cs="Times New Roman"/>
          <w:sz w:val="24"/>
          <w:szCs w:val="24"/>
        </w:rPr>
        <w:t>Kaštel Stari,</w:t>
      </w:r>
      <w:r w:rsidR="005866A9">
        <w:rPr>
          <w:rFonts w:ascii="Times New Roman" w:hAnsi="Times New Roman" w:cs="Times New Roman"/>
          <w:sz w:val="24"/>
          <w:szCs w:val="24"/>
        </w:rPr>
        <w:t xml:space="preserve"> _________________ 2026. godine</w:t>
      </w:r>
    </w:p>
    <w:p w14:paraId="278671B5" w14:textId="77777777" w:rsidR="00A35F87" w:rsidRDefault="00A35F87" w:rsidP="000E14F1">
      <w:pPr>
        <w:spacing w:after="0"/>
        <w:rPr>
          <w:rFonts w:ascii="Times New Roman" w:hAnsi="Times New Roman" w:cs="Times New Roman"/>
          <w:sz w:val="24"/>
          <w:szCs w:val="24"/>
        </w:rPr>
      </w:pPr>
    </w:p>
    <w:p w14:paraId="2EF4093A" w14:textId="6C6BEC42" w:rsidR="00520E94" w:rsidRDefault="00520E94" w:rsidP="00520E94">
      <w:pPr>
        <w:spacing w:after="0"/>
        <w:jc w:val="right"/>
        <w:rPr>
          <w:rFonts w:ascii="Times New Roman" w:hAnsi="Times New Roman" w:cs="Times New Roman"/>
          <w:sz w:val="24"/>
          <w:szCs w:val="24"/>
        </w:rPr>
      </w:pPr>
      <w:r>
        <w:rPr>
          <w:rFonts w:ascii="Times New Roman" w:hAnsi="Times New Roman" w:cs="Times New Roman"/>
          <w:sz w:val="24"/>
          <w:szCs w:val="24"/>
        </w:rPr>
        <w:t>PREDSJEDNI</w:t>
      </w:r>
      <w:r w:rsidR="00A83143">
        <w:rPr>
          <w:rFonts w:ascii="Times New Roman" w:hAnsi="Times New Roman" w:cs="Times New Roman"/>
          <w:sz w:val="24"/>
          <w:szCs w:val="24"/>
        </w:rPr>
        <w:t>K</w:t>
      </w:r>
      <w:r>
        <w:rPr>
          <w:rFonts w:ascii="Times New Roman" w:hAnsi="Times New Roman" w:cs="Times New Roman"/>
          <w:sz w:val="24"/>
          <w:szCs w:val="24"/>
        </w:rPr>
        <w:t xml:space="preserve"> ŠKOLSKOG ODBORA:</w:t>
      </w:r>
    </w:p>
    <w:p w14:paraId="6312CCFC" w14:textId="77777777" w:rsidR="00520E94" w:rsidRDefault="00520E94" w:rsidP="00520E94">
      <w:pPr>
        <w:spacing w:after="0"/>
        <w:jc w:val="right"/>
        <w:rPr>
          <w:rFonts w:ascii="Times New Roman" w:hAnsi="Times New Roman" w:cs="Times New Roman"/>
          <w:sz w:val="24"/>
          <w:szCs w:val="24"/>
        </w:rPr>
      </w:pPr>
    </w:p>
    <w:p w14:paraId="634ED45C" w14:textId="3BFC6F4E" w:rsidR="00520E94" w:rsidRDefault="00A83143" w:rsidP="00520E94">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Msrio</w:t>
      </w:r>
      <w:proofErr w:type="spellEnd"/>
      <w:r>
        <w:rPr>
          <w:rFonts w:ascii="Times New Roman" w:hAnsi="Times New Roman" w:cs="Times New Roman"/>
          <w:sz w:val="24"/>
          <w:szCs w:val="24"/>
        </w:rPr>
        <w:t xml:space="preserve"> Šego</w:t>
      </w:r>
      <w:r w:rsidR="00B52235">
        <w:rPr>
          <w:rFonts w:ascii="Times New Roman" w:hAnsi="Times New Roman" w:cs="Times New Roman"/>
          <w:sz w:val="24"/>
          <w:szCs w:val="24"/>
        </w:rPr>
        <w:t>, prof.</w:t>
      </w:r>
    </w:p>
    <w:p w14:paraId="21E48F89" w14:textId="77777777" w:rsidR="005866A9" w:rsidRDefault="005866A9" w:rsidP="000E14F1">
      <w:pPr>
        <w:spacing w:after="0"/>
        <w:rPr>
          <w:rFonts w:ascii="Times New Roman" w:hAnsi="Times New Roman" w:cs="Times New Roman"/>
          <w:sz w:val="24"/>
          <w:szCs w:val="24"/>
        </w:rPr>
      </w:pPr>
    </w:p>
    <w:p w14:paraId="40641B3E" w14:textId="77777777" w:rsidR="00520E94" w:rsidRDefault="00520E94" w:rsidP="000E14F1">
      <w:pPr>
        <w:spacing w:after="0"/>
        <w:rPr>
          <w:rFonts w:ascii="Times New Roman" w:hAnsi="Times New Roman" w:cs="Times New Roman"/>
          <w:sz w:val="24"/>
          <w:szCs w:val="24"/>
        </w:rPr>
      </w:pPr>
    </w:p>
    <w:p w14:paraId="58632E9F" w14:textId="6235AE14"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26F6DDF9" w14:textId="77777777" w:rsidR="00494BD2" w:rsidRDefault="00494BD2" w:rsidP="000E14F1">
      <w:pPr>
        <w:spacing w:after="0"/>
        <w:jc w:val="right"/>
        <w:rPr>
          <w:rFonts w:ascii="Times New Roman" w:hAnsi="Times New Roman" w:cs="Times New Roman"/>
          <w:sz w:val="24"/>
          <w:szCs w:val="24"/>
        </w:rPr>
      </w:pPr>
    </w:p>
    <w:p w14:paraId="12D7A9CA" w14:textId="22282041" w:rsidR="005866A9" w:rsidRDefault="00B52235"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r w:rsidR="00A83143">
        <w:rPr>
          <w:rFonts w:ascii="Times New Roman" w:hAnsi="Times New Roman" w:cs="Times New Roman"/>
          <w:sz w:val="24"/>
          <w:szCs w:val="24"/>
        </w:rPr>
        <w:t>ICA</w:t>
      </w:r>
      <w:r w:rsidR="005866A9">
        <w:rPr>
          <w:rFonts w:ascii="Times New Roman" w:hAnsi="Times New Roman" w:cs="Times New Roman"/>
          <w:sz w:val="24"/>
          <w:szCs w:val="24"/>
        </w:rPr>
        <w:t>:</w:t>
      </w:r>
    </w:p>
    <w:p w14:paraId="38813132" w14:textId="77777777" w:rsidR="00494BD2" w:rsidRDefault="00494BD2" w:rsidP="000E14F1">
      <w:pPr>
        <w:spacing w:after="0"/>
        <w:jc w:val="right"/>
        <w:rPr>
          <w:rFonts w:ascii="Times New Roman" w:hAnsi="Times New Roman" w:cs="Times New Roman"/>
          <w:sz w:val="24"/>
          <w:szCs w:val="24"/>
        </w:rPr>
      </w:pPr>
    </w:p>
    <w:p w14:paraId="769976E2" w14:textId="5EEE7633" w:rsidR="005866A9" w:rsidRDefault="00A83143" w:rsidP="000E14F1">
      <w:pPr>
        <w:spacing w:after="0"/>
        <w:jc w:val="right"/>
        <w:rPr>
          <w:rFonts w:ascii="Times New Roman" w:hAnsi="Times New Roman" w:cs="Times New Roman"/>
          <w:sz w:val="24"/>
          <w:szCs w:val="24"/>
        </w:rPr>
      </w:pPr>
      <w:r>
        <w:rPr>
          <w:rFonts w:ascii="Times New Roman" w:hAnsi="Times New Roman" w:cs="Times New Roman"/>
          <w:sz w:val="24"/>
          <w:szCs w:val="24"/>
        </w:rPr>
        <w:t>Nives Vilić,</w:t>
      </w:r>
      <w:r w:rsidR="00494BD2">
        <w:rPr>
          <w:rFonts w:ascii="Times New Roman" w:hAnsi="Times New Roman" w:cs="Times New Roman"/>
          <w:sz w:val="24"/>
          <w:szCs w:val="24"/>
        </w:rPr>
        <w:t xml:space="preserve"> </w:t>
      </w:r>
      <w:r>
        <w:rPr>
          <w:rFonts w:ascii="Times New Roman" w:hAnsi="Times New Roman" w:cs="Times New Roman"/>
          <w:sz w:val="24"/>
          <w:szCs w:val="24"/>
        </w:rPr>
        <w:t>dipl. kateheta</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94F93" w14:textId="77777777" w:rsidR="00E5363F" w:rsidRDefault="00E5363F">
      <w:pPr>
        <w:spacing w:after="0" w:line="240" w:lineRule="auto"/>
      </w:pPr>
      <w:r>
        <w:separator/>
      </w:r>
    </w:p>
  </w:endnote>
  <w:endnote w:type="continuationSeparator" w:id="0">
    <w:p w14:paraId="4C2ECC9D" w14:textId="77777777" w:rsidR="00E5363F" w:rsidRDefault="00E5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63828" w14:textId="77777777" w:rsidR="00E5363F" w:rsidRDefault="00E5363F">
      <w:pPr>
        <w:spacing w:after="0" w:line="240" w:lineRule="auto"/>
      </w:pPr>
      <w:r>
        <w:separator/>
      </w:r>
    </w:p>
  </w:footnote>
  <w:footnote w:type="continuationSeparator" w:id="0">
    <w:p w14:paraId="684A21EF" w14:textId="77777777" w:rsidR="00E5363F" w:rsidRDefault="00E53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C3CE3"/>
    <w:rsid w:val="000E14F1"/>
    <w:rsid w:val="000F1331"/>
    <w:rsid w:val="001308DA"/>
    <w:rsid w:val="00136B32"/>
    <w:rsid w:val="00164BD5"/>
    <w:rsid w:val="001817DA"/>
    <w:rsid w:val="001B52EB"/>
    <w:rsid w:val="001F66DE"/>
    <w:rsid w:val="002359D9"/>
    <w:rsid w:val="00245446"/>
    <w:rsid w:val="00250DA1"/>
    <w:rsid w:val="00296D90"/>
    <w:rsid w:val="002B3529"/>
    <w:rsid w:val="002F3E68"/>
    <w:rsid w:val="00304C9D"/>
    <w:rsid w:val="00394306"/>
    <w:rsid w:val="0039457B"/>
    <w:rsid w:val="003B0369"/>
    <w:rsid w:val="004571D1"/>
    <w:rsid w:val="00494BD2"/>
    <w:rsid w:val="004C69FC"/>
    <w:rsid w:val="00520E94"/>
    <w:rsid w:val="0052211B"/>
    <w:rsid w:val="005866A9"/>
    <w:rsid w:val="005E44E9"/>
    <w:rsid w:val="00604AE7"/>
    <w:rsid w:val="006220FC"/>
    <w:rsid w:val="006B361B"/>
    <w:rsid w:val="006E7BAB"/>
    <w:rsid w:val="007B3AEF"/>
    <w:rsid w:val="007B5974"/>
    <w:rsid w:val="007C56DF"/>
    <w:rsid w:val="008814CA"/>
    <w:rsid w:val="008934DD"/>
    <w:rsid w:val="00894E9D"/>
    <w:rsid w:val="00895F84"/>
    <w:rsid w:val="008B68D3"/>
    <w:rsid w:val="008C47A6"/>
    <w:rsid w:val="008E2412"/>
    <w:rsid w:val="009C4550"/>
    <w:rsid w:val="00A217F6"/>
    <w:rsid w:val="00A3241E"/>
    <w:rsid w:val="00A35F87"/>
    <w:rsid w:val="00A62F9A"/>
    <w:rsid w:val="00A83143"/>
    <w:rsid w:val="00AB70D5"/>
    <w:rsid w:val="00AC7D45"/>
    <w:rsid w:val="00AF1051"/>
    <w:rsid w:val="00AF49E1"/>
    <w:rsid w:val="00B52235"/>
    <w:rsid w:val="00BD0C5A"/>
    <w:rsid w:val="00BF1F6C"/>
    <w:rsid w:val="00CA4868"/>
    <w:rsid w:val="00D03769"/>
    <w:rsid w:val="00D10BCC"/>
    <w:rsid w:val="00DA2CBF"/>
    <w:rsid w:val="00DE25DD"/>
    <w:rsid w:val="00E21135"/>
    <w:rsid w:val="00E5363F"/>
    <w:rsid w:val="00E720EF"/>
    <w:rsid w:val="00F65C94"/>
    <w:rsid w:val="00FF6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D60C-BDE5-45F6-9D91-BE63392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3773</Words>
  <Characters>21512</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Tajnik</cp:lastModifiedBy>
  <cp:revision>5</cp:revision>
  <dcterms:created xsi:type="dcterms:W3CDTF">2026-07-08T09:18:00Z</dcterms:created>
  <dcterms:modified xsi:type="dcterms:W3CDTF">2026-07-08T10:39:00Z</dcterms:modified>
</cp:coreProperties>
</file>