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E8B3150" w:rsidR="009558CC" w:rsidRPr="009558CC" w:rsidRDefault="0091421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56074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/2025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2127"/>
        <w:gridCol w:w="694"/>
        <w:gridCol w:w="810"/>
        <w:gridCol w:w="136"/>
        <w:gridCol w:w="631"/>
        <w:gridCol w:w="858"/>
      </w:tblGrid>
      <w:tr w:rsidR="009558CC" w:rsidRPr="009558CC" w14:paraId="58AF98CC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6CD895E0" w:rsidR="009558CC" w:rsidRPr="009558CC" w:rsidRDefault="004857B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prof. Filipa Lukasa, Kaštel Stari</w:t>
            </w:r>
          </w:p>
        </w:tc>
      </w:tr>
      <w:tr w:rsidR="009558CC" w:rsidRPr="009558CC" w14:paraId="41A0C01C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DD2B8" w14:textId="77777777" w:rsidR="004857B0" w:rsidRDefault="004857B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76D0C19E" w14:textId="72C41036" w:rsidR="009558CC" w:rsidRPr="009558CC" w:rsidRDefault="004857B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Slavonska 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41893C10" w:rsidR="009558CC" w:rsidRPr="009558CC" w:rsidRDefault="004857B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21216 Kaštel Stari</w:t>
            </w:r>
          </w:p>
        </w:tc>
      </w:tr>
      <w:tr w:rsidR="009558CC" w:rsidRPr="009558CC" w14:paraId="738BD7BD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DFA0DC9" w:rsidR="009558CC" w:rsidRPr="009558CC" w:rsidRDefault="00977568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5" w:history="1">
              <w:r w:rsidR="004857B0" w:rsidRPr="009C1728">
                <w:rPr>
                  <w:rStyle w:val="Hiperveza"/>
                </w:rPr>
                <w:t>ured@os-flukasa-kastelstari.skole.hr</w:t>
              </w:r>
            </w:hyperlink>
            <w:r w:rsidR="004857B0">
              <w:t xml:space="preserve"> (</w:t>
            </w:r>
            <w:r w:rsidR="001B1145">
              <w:t xml:space="preserve">u okolnostima iz </w:t>
            </w:r>
            <w:r w:rsidR="004857B0">
              <w:t>čl. 13. st. 13)</w:t>
            </w:r>
          </w:p>
        </w:tc>
      </w:tr>
      <w:tr w:rsidR="009558CC" w:rsidRPr="009558CC" w14:paraId="251BA941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4C1E85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2018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4.a , 4.b , 4.c i 4.d i PŠ Prgomet 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F73DFE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  <w:r w:rsidR="00A201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2D8B9E2A" w:rsidR="009558CC" w:rsidRPr="009558CC" w:rsidRDefault="00A2018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B624D6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206E64F" w:rsidR="009558CC" w:rsidRPr="009558CC" w:rsidRDefault="00A20180" w:rsidP="00A2018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1F3FBCC8" w:rsidR="009558CC" w:rsidRPr="009558CC" w:rsidRDefault="009558CC" w:rsidP="00A2018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A201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0FB954C3" w:rsidR="009558CC" w:rsidRPr="009558CC" w:rsidRDefault="00747DE7" w:rsidP="00E0016F">
            <w:pPr>
              <w:spacing w:after="200" w:line="276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Gorski kotar</w:t>
            </w:r>
          </w:p>
        </w:tc>
      </w:tr>
      <w:tr w:rsidR="009558CC" w:rsidRPr="009558CC" w14:paraId="7CBF739D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2A1F75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668AE7F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  <w:r w:rsidR="00A2018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65167358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A2018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788FBD5A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A2018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39ADC19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A2018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0E845B3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</w:t>
            </w:r>
            <w:r w:rsidR="00A2018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9558CC" w:rsidRPr="009558CC" w14:paraId="7C298C09" w14:textId="77777777" w:rsidTr="002A1F7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2A1F75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2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C39B4C5" w:rsidR="009558CC" w:rsidRPr="009558CC" w:rsidRDefault="00B328A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85</w:t>
            </w:r>
            <w:r w:rsidR="00327BC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90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3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3C387DA2" w:rsidR="009558CC" w:rsidRPr="009558CC" w:rsidRDefault="00A201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5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9558CC" w:rsidRPr="009558CC" w14:paraId="7990CE3E" w14:textId="77777777" w:rsidTr="002A1F75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1E0D7491" w:rsidR="009558CC" w:rsidRPr="009558CC" w:rsidRDefault="00A20180" w:rsidP="00F340B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5 učitelja + 2 </w:t>
            </w:r>
            <w:r w:rsidR="00E0016F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pratitelja </w:t>
            </w:r>
          </w:p>
        </w:tc>
      </w:tr>
      <w:tr w:rsidR="009558CC" w:rsidRPr="009558CC" w14:paraId="01A38E78" w14:textId="77777777" w:rsidTr="002A1F75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7AE81B14" w:rsidR="009558CC" w:rsidRPr="009558CC" w:rsidRDefault="00E0016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</w:p>
        </w:tc>
      </w:tr>
      <w:tr w:rsidR="009558CC" w:rsidRPr="009558CC" w14:paraId="5500B8C7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263863F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2018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Kaštel Stari </w:t>
            </w:r>
          </w:p>
        </w:tc>
      </w:tr>
      <w:tr w:rsidR="009558CC" w:rsidRPr="009558CC" w14:paraId="688F1E17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EFC3C" w14:textId="36E7F84C" w:rsidR="00E0016F" w:rsidRPr="00E0016F" w:rsidRDefault="009558CC" w:rsidP="00E0016F">
            <w:pPr>
              <w:spacing w:after="200" w:line="276" w:lineRule="auto"/>
              <w:rPr>
                <w:rFonts w:eastAsia="Times New Roman" w:cstheme="minorHAnsi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016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E0016F" w:rsidRPr="00E0016F">
              <w:rPr>
                <w:rFonts w:eastAsia="Times New Roman" w:cstheme="minorHAnsi"/>
                <w:lang w:eastAsia="hr-HR"/>
              </w:rPr>
              <w:t xml:space="preserve">Smiljan, Ogulin, Delnice, NP Risnjak, Lokve, </w:t>
            </w:r>
            <w:proofErr w:type="spellStart"/>
            <w:r w:rsidR="00F340B4" w:rsidRPr="00E0016F">
              <w:rPr>
                <w:rFonts w:eastAsia="Times New Roman" w:cstheme="minorHAnsi"/>
                <w:lang w:eastAsia="hr-HR"/>
              </w:rPr>
              <w:t>Fužine</w:t>
            </w:r>
            <w:proofErr w:type="spellEnd"/>
            <w:r w:rsidR="00F340B4" w:rsidRPr="00E0016F">
              <w:rPr>
                <w:rFonts w:eastAsia="Times New Roman" w:cstheme="minorHAnsi"/>
                <w:lang w:eastAsia="hr-HR"/>
              </w:rPr>
              <w:t xml:space="preserve">, </w:t>
            </w:r>
            <w:r w:rsidR="00E0016F" w:rsidRPr="00E0016F">
              <w:rPr>
                <w:rFonts w:eastAsia="Times New Roman" w:cstheme="minorHAnsi"/>
                <w:lang w:eastAsia="hr-HR"/>
              </w:rPr>
              <w:t xml:space="preserve">park šuma Golubinjak, jezero </w:t>
            </w:r>
            <w:proofErr w:type="spellStart"/>
            <w:r w:rsidR="00E0016F" w:rsidRPr="00E0016F">
              <w:rPr>
                <w:rFonts w:eastAsia="Times New Roman" w:cstheme="minorHAnsi"/>
                <w:lang w:eastAsia="hr-HR"/>
              </w:rPr>
              <w:t>Bajer</w:t>
            </w:r>
            <w:proofErr w:type="spellEnd"/>
          </w:p>
          <w:p w14:paraId="518B5029" w14:textId="53F587F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05970D4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A58BE0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A201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0A3C068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A2018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x </w:t>
            </w:r>
          </w:p>
        </w:tc>
      </w:tr>
      <w:tr w:rsidR="009558CC" w:rsidRPr="009558CC" w14:paraId="5DF1855B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4431AA75" w:rsidR="009558CC" w:rsidRPr="009558CC" w:rsidRDefault="00A201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53FBD64A" w:rsidR="009558CC" w:rsidRPr="009558CC" w:rsidRDefault="009558CC" w:rsidP="004A19E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66DD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X        </w:t>
            </w:r>
          </w:p>
        </w:tc>
      </w:tr>
      <w:tr w:rsidR="009558CC" w:rsidRPr="009558CC" w14:paraId="232B0F99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F58A6A0" w:rsidR="009558CC" w:rsidRPr="009558CC" w:rsidRDefault="004A19E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3EC6A51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64BAC94" w:rsidR="009558CC" w:rsidRPr="009558CC" w:rsidRDefault="00A201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X </w:t>
            </w:r>
          </w:p>
        </w:tc>
      </w:tr>
      <w:tr w:rsidR="009558CC" w:rsidRPr="009558CC" w14:paraId="5011191B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2A1F75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207BC8BB" w:rsidR="009558CC" w:rsidRPr="009558CC" w:rsidRDefault="00776A35" w:rsidP="00776A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 xml:space="preserve">X - </w:t>
            </w:r>
            <w:proofErr w:type="spellStart"/>
            <w:r w:rsidR="00327BC8">
              <w:t>ručkovi</w:t>
            </w:r>
            <w:proofErr w:type="spellEnd"/>
            <w:r w:rsidR="00327BC8">
              <w:t xml:space="preserve"> 2. i 3. dan putovanja (2 ručka)</w:t>
            </w:r>
            <w:r w:rsidR="00A2018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327BC8">
              <w:rPr>
                <w:rFonts w:ascii="inherit" w:eastAsia="Times New Roman" w:hAnsi="inherit" w:cs="Times New Roman"/>
                <w:color w:val="231F20"/>
                <w:lang w:eastAsia="hr-HR"/>
              </w:rPr>
              <w:t>(</w:t>
            </w:r>
            <w:r w:rsidR="00A20180">
              <w:rPr>
                <w:iCs/>
              </w:rPr>
              <w:t xml:space="preserve"> 1 alergija na </w:t>
            </w:r>
            <w:r w:rsidR="004A19E3">
              <w:rPr>
                <w:iCs/>
              </w:rPr>
              <w:t>kikiriki</w:t>
            </w:r>
            <w:r w:rsidR="00A20180">
              <w:rPr>
                <w:iCs/>
              </w:rPr>
              <w:t xml:space="preserve">, </w:t>
            </w:r>
            <w:r w:rsidR="004A19E3">
              <w:rPr>
                <w:iCs/>
              </w:rPr>
              <w:t>1 alergija na mliječne proizvode</w:t>
            </w:r>
            <w:r w:rsidR="00327BC8">
              <w:rPr>
                <w:iCs/>
              </w:rPr>
              <w:t>)</w:t>
            </w:r>
          </w:p>
        </w:tc>
      </w:tr>
      <w:tr w:rsidR="009558CC" w:rsidRPr="009558CC" w14:paraId="4533C22C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2A1F75">
        <w:tc>
          <w:tcPr>
            <w:tcW w:w="447" w:type="dxa"/>
            <w:tcBorders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07947790" w:rsidR="009558CC" w:rsidRPr="009558CC" w:rsidRDefault="00776A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 xml:space="preserve"> </w:t>
            </w:r>
            <w:r w:rsidR="00327BC8">
              <w:t xml:space="preserve">M.C. Nikola </w:t>
            </w:r>
            <w:r>
              <w:t xml:space="preserve">Tesla, Ivanina kuća </w:t>
            </w:r>
            <w:r w:rsidR="00327BC8">
              <w:t>bajki, Zavičajni muzej Ogulin, park šuma Golubinjak, NP Risnjak</w:t>
            </w:r>
            <w:r w:rsidR="0009042A">
              <w:t xml:space="preserve">, dvije </w:t>
            </w:r>
            <w:proofErr w:type="spellStart"/>
            <w:r w:rsidR="0009042A">
              <w:t>disco</w:t>
            </w:r>
            <w:proofErr w:type="spellEnd"/>
            <w:r w:rsidR="0009042A">
              <w:t xml:space="preserve"> večeri </w:t>
            </w:r>
          </w:p>
        </w:tc>
      </w:tr>
      <w:tr w:rsidR="009558CC" w:rsidRPr="009558CC" w14:paraId="7AE48111" w14:textId="77777777" w:rsidTr="002A1F75"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676A96E7" w:rsidR="009558CC" w:rsidRPr="009558CC" w:rsidRDefault="00327BC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 xml:space="preserve"> Ivanina kuća bajki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2A1F75"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52FA1443" w:rsidR="009558CC" w:rsidRPr="009558CC" w:rsidRDefault="009558CC" w:rsidP="00776A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15CF93F0" w14:textId="77777777" w:rsidTr="002A1F7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2A1F75">
        <w:tc>
          <w:tcPr>
            <w:tcW w:w="4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E9EB8C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2A1F75">
        <w:tc>
          <w:tcPr>
            <w:tcW w:w="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15C31F8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2A1F75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5489F281" w:rsidR="009558CC" w:rsidRPr="009558CC" w:rsidRDefault="00776A35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2A1F75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21D2FCE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A1F75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EE5D2A6" w14:textId="77777777" w:rsidTr="002A1F75">
        <w:tc>
          <w:tcPr>
            <w:tcW w:w="447" w:type="dxa"/>
            <w:tcBorders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47D0820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76A35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E3DACD8" w14:textId="77777777" w:rsidTr="002A1F75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2A1F75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51BDAD56" w:rsidR="009558CC" w:rsidRPr="009558CC" w:rsidRDefault="001B1145" w:rsidP="00776A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Zemaljskom poštom do</w:t>
            </w:r>
            <w:r w:rsidR="003956DF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1421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 prosinca 2025. g. do 13 sati</w:t>
            </w:r>
          </w:p>
        </w:tc>
      </w:tr>
      <w:tr w:rsidR="009558CC" w:rsidRPr="009558CC" w14:paraId="3335EE43" w14:textId="77777777" w:rsidTr="002A1F75">
        <w:tc>
          <w:tcPr>
            <w:tcW w:w="8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56BCC859" w:rsidR="009558CC" w:rsidRPr="009558CC" w:rsidRDefault="009558CC" w:rsidP="00776A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3956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</w:t>
            </w:r>
            <w:r w:rsidR="0091421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siječnja 2026. g.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62058431" w:rsidR="009558CC" w:rsidRPr="009558CC" w:rsidRDefault="00977568" w:rsidP="003956D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u 18:0</w:t>
            </w:r>
            <w:bookmarkStart w:id="0" w:name="_GoBack"/>
            <w:bookmarkEnd w:id="0"/>
            <w:r w:rsidR="0091421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3956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9042A"/>
    <w:rsid w:val="001A3913"/>
    <w:rsid w:val="001B1145"/>
    <w:rsid w:val="001D101D"/>
    <w:rsid w:val="00283F70"/>
    <w:rsid w:val="00287658"/>
    <w:rsid w:val="002A1F75"/>
    <w:rsid w:val="00327BC8"/>
    <w:rsid w:val="003956DF"/>
    <w:rsid w:val="00424A73"/>
    <w:rsid w:val="004857B0"/>
    <w:rsid w:val="004A19E3"/>
    <w:rsid w:val="00560749"/>
    <w:rsid w:val="005B192C"/>
    <w:rsid w:val="0069063B"/>
    <w:rsid w:val="006C2750"/>
    <w:rsid w:val="006E0521"/>
    <w:rsid w:val="00747DE7"/>
    <w:rsid w:val="00776A35"/>
    <w:rsid w:val="00914215"/>
    <w:rsid w:val="009558CC"/>
    <w:rsid w:val="00977568"/>
    <w:rsid w:val="00A20180"/>
    <w:rsid w:val="00B328A0"/>
    <w:rsid w:val="00B624D6"/>
    <w:rsid w:val="00C66DDC"/>
    <w:rsid w:val="00E0016F"/>
    <w:rsid w:val="00F340B4"/>
    <w:rsid w:val="00F9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flukasa-kastelstar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Korisnik</cp:lastModifiedBy>
  <cp:revision>14</cp:revision>
  <dcterms:created xsi:type="dcterms:W3CDTF">2025-02-05T09:13:00Z</dcterms:created>
  <dcterms:modified xsi:type="dcterms:W3CDTF">2025-12-03T10:41:00Z</dcterms:modified>
</cp:coreProperties>
</file>